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2D4B" w:rsidRDefault="004C370D" w:rsidP="004C370D">
      <w:pPr>
        <w:jc w:val="center"/>
      </w:pPr>
      <w:bookmarkStart w:id="0" w:name="_GoBack"/>
      <w:bookmarkEnd w:id="0"/>
      <w:r w:rsidRPr="004C370D">
        <w:rPr>
          <w:noProof/>
        </w:rPr>
        <w:drawing>
          <wp:inline distT="0" distB="0" distL="0" distR="0">
            <wp:extent cx="3456432" cy="1737360"/>
            <wp:effectExtent l="0" t="0" r="0" b="0"/>
            <wp:docPr id="3" name="Picture 3" descr="FINAL_logo_letterhe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NAL_logo_letterhead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56432" cy="173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4BE6" w:rsidRDefault="00E94BE6" w:rsidP="00085861">
      <w:pPr>
        <w:jc w:val="both"/>
        <w:rPr>
          <w:rFonts w:ascii="Verdana" w:hAnsi="Verdana"/>
          <w:b/>
        </w:rPr>
      </w:pPr>
    </w:p>
    <w:p w:rsidR="00085861" w:rsidRPr="00E94BE6" w:rsidRDefault="00085861" w:rsidP="00E94BE6">
      <w:pPr>
        <w:jc w:val="center"/>
        <w:rPr>
          <w:rFonts w:ascii="Verdana" w:hAnsi="Verdana"/>
          <w:b/>
        </w:rPr>
      </w:pPr>
      <w:r w:rsidRPr="00E94BE6">
        <w:rPr>
          <w:rFonts w:ascii="Verdana" w:hAnsi="Verdana"/>
          <w:b/>
        </w:rPr>
        <w:t xml:space="preserve">AGENDA FOR </w:t>
      </w:r>
      <w:r w:rsidR="00933A3A">
        <w:rPr>
          <w:rFonts w:ascii="Verdana" w:hAnsi="Verdana"/>
          <w:b/>
        </w:rPr>
        <w:t>SEPTEMBER 26, 2017</w:t>
      </w:r>
      <w:r w:rsidRPr="00E94BE6">
        <w:rPr>
          <w:rFonts w:ascii="Verdana" w:hAnsi="Verdana"/>
          <w:b/>
        </w:rPr>
        <w:t xml:space="preserve"> BOARD OF DIRECTORS MEETING</w:t>
      </w:r>
    </w:p>
    <w:p w:rsidR="00E94BE6" w:rsidRPr="00E94BE6" w:rsidRDefault="00E94BE6" w:rsidP="00085861">
      <w:pPr>
        <w:rPr>
          <w:rFonts w:ascii="Verdana" w:eastAsia="Times New Roman" w:hAnsi="Verdana"/>
          <w:b/>
          <w:color w:val="000000"/>
          <w:sz w:val="22"/>
          <w:szCs w:val="22"/>
          <w:u w:val="single"/>
        </w:rPr>
      </w:pPr>
    </w:p>
    <w:p w:rsidR="00085861" w:rsidRPr="00E94BE6" w:rsidRDefault="00085861" w:rsidP="00085861">
      <w:pPr>
        <w:rPr>
          <w:rFonts w:ascii="Verdana" w:eastAsia="Times New Roman" w:hAnsi="Verdana"/>
          <w:b/>
          <w:color w:val="000000"/>
          <w:sz w:val="22"/>
          <w:szCs w:val="22"/>
          <w:u w:val="single"/>
        </w:rPr>
      </w:pPr>
    </w:p>
    <w:p w:rsidR="00085861" w:rsidRPr="00E94BE6" w:rsidRDefault="00085861" w:rsidP="00085861">
      <w:pPr>
        <w:rPr>
          <w:rFonts w:ascii="Verdana" w:eastAsia="Times New Roman" w:hAnsi="Verdana"/>
          <w:color w:val="000000"/>
          <w:sz w:val="22"/>
          <w:szCs w:val="22"/>
        </w:rPr>
      </w:pPr>
      <w:r w:rsidRPr="00E94BE6">
        <w:rPr>
          <w:rFonts w:ascii="Verdana" w:eastAsia="Times New Roman" w:hAnsi="Verdana"/>
          <w:b/>
          <w:color w:val="000000"/>
          <w:sz w:val="22"/>
          <w:szCs w:val="22"/>
          <w:u w:val="single"/>
        </w:rPr>
        <w:t>Approval of Minutes</w:t>
      </w:r>
      <w:r w:rsidR="00933A3A">
        <w:rPr>
          <w:rFonts w:ascii="Verdana" w:eastAsia="Times New Roman" w:hAnsi="Verdana"/>
          <w:b/>
          <w:color w:val="000000"/>
          <w:sz w:val="22"/>
          <w:szCs w:val="22"/>
          <w:u w:val="single"/>
        </w:rPr>
        <w:t xml:space="preserve"> (Joe – please email to Board ahead of meeting)</w:t>
      </w:r>
    </w:p>
    <w:p w:rsidR="00085861" w:rsidRPr="00E94BE6" w:rsidRDefault="00085861" w:rsidP="00085861">
      <w:pPr>
        <w:rPr>
          <w:rFonts w:ascii="Verdana" w:eastAsia="Times New Roman" w:hAnsi="Verdana"/>
          <w:color w:val="000000"/>
          <w:sz w:val="22"/>
          <w:szCs w:val="22"/>
        </w:rPr>
      </w:pPr>
    </w:p>
    <w:p w:rsidR="00085861" w:rsidRPr="00E94BE6" w:rsidRDefault="00085861" w:rsidP="00085861">
      <w:pPr>
        <w:rPr>
          <w:rFonts w:ascii="Verdana" w:eastAsia="Times New Roman" w:hAnsi="Verdana"/>
          <w:color w:val="000000"/>
          <w:sz w:val="22"/>
          <w:szCs w:val="22"/>
        </w:rPr>
      </w:pPr>
      <w:r w:rsidRPr="00E94BE6">
        <w:rPr>
          <w:rFonts w:ascii="Verdana" w:eastAsia="Times New Roman" w:hAnsi="Verdana"/>
          <w:b/>
          <w:color w:val="000000"/>
          <w:sz w:val="22"/>
          <w:szCs w:val="22"/>
          <w:u w:val="single"/>
        </w:rPr>
        <w:t>Old Business</w:t>
      </w:r>
      <w:r w:rsidRPr="00E94BE6">
        <w:rPr>
          <w:rFonts w:ascii="Verdana" w:eastAsia="Times New Roman" w:hAnsi="Verdana"/>
          <w:color w:val="000000"/>
          <w:sz w:val="22"/>
          <w:szCs w:val="22"/>
        </w:rPr>
        <w:t>:</w:t>
      </w:r>
    </w:p>
    <w:p w:rsidR="00085861" w:rsidRPr="00E94BE6" w:rsidRDefault="00085861" w:rsidP="00085861">
      <w:pPr>
        <w:rPr>
          <w:rFonts w:ascii="Verdana" w:eastAsia="Times New Roman" w:hAnsi="Verdana"/>
          <w:color w:val="000000"/>
          <w:sz w:val="22"/>
          <w:szCs w:val="22"/>
        </w:rPr>
      </w:pPr>
    </w:p>
    <w:p w:rsidR="00085861" w:rsidRPr="00E94BE6" w:rsidRDefault="00085861" w:rsidP="00085861">
      <w:pPr>
        <w:numPr>
          <w:ilvl w:val="0"/>
          <w:numId w:val="13"/>
        </w:numPr>
        <w:rPr>
          <w:rFonts w:ascii="Verdana" w:eastAsia="Times New Roman" w:hAnsi="Verdana"/>
          <w:b/>
          <w:color w:val="000000"/>
          <w:sz w:val="22"/>
          <w:szCs w:val="22"/>
        </w:rPr>
      </w:pPr>
      <w:r w:rsidRPr="00E94BE6">
        <w:rPr>
          <w:rFonts w:ascii="Verdana" w:eastAsia="Times New Roman" w:hAnsi="Verdana"/>
          <w:b/>
          <w:color w:val="000000"/>
          <w:sz w:val="22"/>
          <w:szCs w:val="22"/>
        </w:rPr>
        <w:t>Treasurers Report</w:t>
      </w:r>
      <w:r w:rsidR="00B84789">
        <w:rPr>
          <w:rFonts w:ascii="Verdana" w:eastAsia="Times New Roman" w:hAnsi="Verdana"/>
          <w:b/>
          <w:color w:val="000000"/>
          <w:sz w:val="22"/>
          <w:szCs w:val="22"/>
        </w:rPr>
        <w:t xml:space="preserve"> – John </w:t>
      </w:r>
      <w:r w:rsidR="00933A3A">
        <w:rPr>
          <w:rFonts w:ascii="Verdana" w:eastAsia="Times New Roman" w:hAnsi="Verdana"/>
          <w:b/>
          <w:color w:val="000000"/>
          <w:sz w:val="22"/>
          <w:szCs w:val="22"/>
        </w:rPr>
        <w:t xml:space="preserve">Marshall Lee </w:t>
      </w:r>
    </w:p>
    <w:p w:rsidR="00085861" w:rsidRPr="00E94BE6" w:rsidRDefault="00085861" w:rsidP="00085861">
      <w:pPr>
        <w:ind w:left="720"/>
        <w:rPr>
          <w:rFonts w:ascii="Verdana" w:eastAsia="Times New Roman" w:hAnsi="Verdana"/>
          <w:b/>
          <w:color w:val="000000"/>
          <w:sz w:val="22"/>
          <w:szCs w:val="22"/>
        </w:rPr>
      </w:pPr>
      <w:r w:rsidRPr="00E94BE6">
        <w:rPr>
          <w:rFonts w:ascii="Verdana" w:eastAsia="Times New Roman" w:hAnsi="Verdana"/>
          <w:b/>
          <w:color w:val="000000"/>
          <w:sz w:val="22"/>
          <w:szCs w:val="22"/>
        </w:rPr>
        <w:t xml:space="preserve"> </w:t>
      </w:r>
    </w:p>
    <w:p w:rsidR="00085861" w:rsidRPr="00E94BE6" w:rsidRDefault="00085861" w:rsidP="00085861">
      <w:pPr>
        <w:rPr>
          <w:rFonts w:ascii="Verdana" w:eastAsia="Times New Roman" w:hAnsi="Verdana"/>
          <w:b/>
          <w:color w:val="000000"/>
          <w:sz w:val="22"/>
          <w:szCs w:val="22"/>
          <w:u w:val="single"/>
        </w:rPr>
      </w:pPr>
      <w:r w:rsidRPr="00E94BE6">
        <w:rPr>
          <w:rFonts w:ascii="Verdana" w:eastAsia="Times New Roman" w:hAnsi="Verdana"/>
          <w:b/>
          <w:color w:val="000000"/>
          <w:sz w:val="22"/>
          <w:szCs w:val="22"/>
          <w:u w:val="single"/>
        </w:rPr>
        <w:t>New Business</w:t>
      </w:r>
    </w:p>
    <w:p w:rsidR="00085861" w:rsidRPr="00E94BE6" w:rsidRDefault="00085861" w:rsidP="00085861">
      <w:pPr>
        <w:ind w:left="720"/>
        <w:rPr>
          <w:rFonts w:ascii="Verdana" w:eastAsia="Times New Roman" w:hAnsi="Verdana"/>
          <w:b/>
          <w:color w:val="000000"/>
          <w:sz w:val="22"/>
          <w:szCs w:val="22"/>
        </w:rPr>
      </w:pPr>
    </w:p>
    <w:p w:rsidR="00085861" w:rsidRPr="00E94BE6" w:rsidRDefault="00085861" w:rsidP="00085861">
      <w:pPr>
        <w:numPr>
          <w:ilvl w:val="0"/>
          <w:numId w:val="13"/>
        </w:numPr>
        <w:rPr>
          <w:rFonts w:ascii="Verdana" w:eastAsia="Times New Roman" w:hAnsi="Verdana"/>
          <w:b/>
          <w:color w:val="000000"/>
          <w:sz w:val="22"/>
          <w:szCs w:val="22"/>
        </w:rPr>
      </w:pPr>
      <w:r w:rsidRPr="00E94BE6">
        <w:rPr>
          <w:rFonts w:ascii="Verdana" w:eastAsia="Times New Roman" w:hAnsi="Verdana"/>
          <w:b/>
          <w:color w:val="000000"/>
          <w:sz w:val="22"/>
          <w:szCs w:val="22"/>
        </w:rPr>
        <w:t xml:space="preserve">NRZ Leadership Committee </w:t>
      </w:r>
      <w:r w:rsidR="00B84789">
        <w:rPr>
          <w:rFonts w:ascii="Verdana" w:eastAsia="Times New Roman" w:hAnsi="Verdana"/>
          <w:b/>
          <w:color w:val="000000"/>
          <w:sz w:val="22"/>
          <w:szCs w:val="22"/>
        </w:rPr>
        <w:t xml:space="preserve"> (Joe Ianniello)</w:t>
      </w:r>
    </w:p>
    <w:p w:rsidR="00085861" w:rsidRPr="00E94BE6" w:rsidRDefault="00085861" w:rsidP="00085861">
      <w:pPr>
        <w:ind w:left="720"/>
        <w:rPr>
          <w:rFonts w:ascii="Verdana" w:eastAsia="Times New Roman" w:hAnsi="Verdana"/>
          <w:b/>
          <w:color w:val="000000"/>
          <w:sz w:val="22"/>
          <w:szCs w:val="22"/>
        </w:rPr>
      </w:pPr>
    </w:p>
    <w:p w:rsidR="00085861" w:rsidRPr="00E94BE6" w:rsidRDefault="00085861" w:rsidP="00085861">
      <w:pPr>
        <w:numPr>
          <w:ilvl w:val="0"/>
          <w:numId w:val="13"/>
        </w:numPr>
        <w:rPr>
          <w:rFonts w:ascii="Verdana" w:eastAsia="Times New Roman" w:hAnsi="Verdana"/>
          <w:b/>
          <w:color w:val="000000"/>
          <w:sz w:val="22"/>
          <w:szCs w:val="22"/>
        </w:rPr>
      </w:pPr>
      <w:r w:rsidRPr="00E94BE6">
        <w:rPr>
          <w:rFonts w:ascii="Verdana" w:eastAsia="Times New Roman" w:hAnsi="Verdana"/>
          <w:b/>
          <w:color w:val="000000"/>
          <w:sz w:val="22"/>
          <w:szCs w:val="22"/>
        </w:rPr>
        <w:t>Standing Committee's Reports and Updates</w:t>
      </w:r>
    </w:p>
    <w:p w:rsidR="00085861" w:rsidRPr="00E94BE6" w:rsidRDefault="00085861" w:rsidP="00085861">
      <w:pPr>
        <w:rPr>
          <w:rFonts w:ascii="Verdana" w:eastAsia="Times New Roman" w:hAnsi="Verdana"/>
          <w:color w:val="000000"/>
          <w:sz w:val="22"/>
          <w:szCs w:val="22"/>
        </w:rPr>
      </w:pPr>
    </w:p>
    <w:p w:rsidR="00085861" w:rsidRPr="00E94BE6" w:rsidRDefault="00085861" w:rsidP="00085861">
      <w:pPr>
        <w:numPr>
          <w:ilvl w:val="1"/>
          <w:numId w:val="12"/>
        </w:numPr>
        <w:rPr>
          <w:rFonts w:ascii="Verdana" w:eastAsia="Times New Roman" w:hAnsi="Verdana"/>
          <w:color w:val="000000"/>
          <w:sz w:val="22"/>
          <w:szCs w:val="22"/>
        </w:rPr>
      </w:pPr>
      <w:r w:rsidRPr="00E94BE6">
        <w:rPr>
          <w:rFonts w:ascii="Verdana" w:eastAsia="Times New Roman" w:hAnsi="Verdana"/>
          <w:b/>
          <w:color w:val="000000"/>
          <w:sz w:val="22"/>
          <w:szCs w:val="22"/>
        </w:rPr>
        <w:t>Standing Committee 1</w:t>
      </w:r>
      <w:r w:rsidRPr="00E94BE6">
        <w:rPr>
          <w:rFonts w:ascii="Verdana" w:eastAsia="Times New Roman" w:hAnsi="Verdana"/>
          <w:color w:val="000000"/>
          <w:sz w:val="22"/>
          <w:szCs w:val="22"/>
        </w:rPr>
        <w:t>:  Business &amp; Economic Development</w:t>
      </w:r>
    </w:p>
    <w:p w:rsidR="00085861" w:rsidRPr="00E94BE6" w:rsidRDefault="00085861" w:rsidP="00085861">
      <w:pPr>
        <w:numPr>
          <w:ilvl w:val="1"/>
          <w:numId w:val="12"/>
        </w:numPr>
        <w:rPr>
          <w:rFonts w:ascii="Verdana" w:eastAsia="Times New Roman" w:hAnsi="Verdana"/>
          <w:color w:val="000000"/>
          <w:sz w:val="22"/>
          <w:szCs w:val="22"/>
        </w:rPr>
      </w:pPr>
      <w:r w:rsidRPr="00E94BE6">
        <w:rPr>
          <w:rFonts w:ascii="Verdana" w:eastAsia="Times New Roman" w:hAnsi="Verdana"/>
          <w:b/>
          <w:color w:val="000000"/>
          <w:sz w:val="22"/>
          <w:szCs w:val="22"/>
        </w:rPr>
        <w:t>Standing Committee 2:</w:t>
      </w:r>
      <w:r w:rsidRPr="00E94BE6">
        <w:rPr>
          <w:rFonts w:ascii="Verdana" w:eastAsia="Times New Roman" w:hAnsi="Verdana"/>
          <w:color w:val="000000"/>
          <w:sz w:val="22"/>
          <w:szCs w:val="22"/>
        </w:rPr>
        <w:t xml:space="preserve">  Education</w:t>
      </w:r>
    </w:p>
    <w:p w:rsidR="00085861" w:rsidRPr="00E94BE6" w:rsidRDefault="00085861" w:rsidP="00085861">
      <w:pPr>
        <w:numPr>
          <w:ilvl w:val="1"/>
          <w:numId w:val="12"/>
        </w:numPr>
        <w:rPr>
          <w:rFonts w:ascii="Verdana" w:eastAsia="Times New Roman" w:hAnsi="Verdana"/>
          <w:color w:val="000000"/>
          <w:sz w:val="22"/>
          <w:szCs w:val="22"/>
        </w:rPr>
      </w:pPr>
      <w:r w:rsidRPr="00E94BE6">
        <w:rPr>
          <w:rFonts w:ascii="Verdana" w:eastAsia="Times New Roman" w:hAnsi="Verdana"/>
          <w:b/>
          <w:color w:val="000000"/>
          <w:sz w:val="22"/>
          <w:szCs w:val="22"/>
        </w:rPr>
        <w:t>Standing Committee 3</w:t>
      </w:r>
      <w:r w:rsidRPr="00E94BE6">
        <w:rPr>
          <w:rFonts w:ascii="Verdana" w:eastAsia="Times New Roman" w:hAnsi="Verdana"/>
          <w:color w:val="000000"/>
          <w:sz w:val="22"/>
          <w:szCs w:val="22"/>
        </w:rPr>
        <w:t>:  Arts, Entertainment, &amp; Culture</w:t>
      </w:r>
    </w:p>
    <w:p w:rsidR="00085861" w:rsidRPr="00E94BE6" w:rsidRDefault="00085861" w:rsidP="00085861">
      <w:pPr>
        <w:numPr>
          <w:ilvl w:val="1"/>
          <w:numId w:val="12"/>
        </w:numPr>
        <w:rPr>
          <w:rFonts w:ascii="Verdana" w:eastAsia="Times New Roman" w:hAnsi="Verdana"/>
          <w:color w:val="000000"/>
          <w:sz w:val="22"/>
          <w:szCs w:val="22"/>
        </w:rPr>
      </w:pPr>
      <w:r w:rsidRPr="00E94BE6">
        <w:rPr>
          <w:rFonts w:ascii="Verdana" w:eastAsia="Times New Roman" w:hAnsi="Verdana"/>
          <w:b/>
          <w:color w:val="000000"/>
          <w:sz w:val="22"/>
          <w:szCs w:val="22"/>
        </w:rPr>
        <w:t>Standing Committee 4</w:t>
      </w:r>
      <w:r w:rsidRPr="00E94BE6">
        <w:rPr>
          <w:rFonts w:ascii="Verdana" w:eastAsia="Times New Roman" w:hAnsi="Verdana"/>
          <w:color w:val="000000"/>
          <w:sz w:val="22"/>
          <w:szCs w:val="22"/>
        </w:rPr>
        <w:t>:  Zoning, Land Use, Development, &amp; Historic Preservation</w:t>
      </w:r>
    </w:p>
    <w:p w:rsidR="00085861" w:rsidRPr="00E94BE6" w:rsidRDefault="00085861" w:rsidP="00085861">
      <w:pPr>
        <w:numPr>
          <w:ilvl w:val="1"/>
          <w:numId w:val="12"/>
        </w:numPr>
        <w:rPr>
          <w:rFonts w:ascii="Verdana" w:eastAsia="Times New Roman" w:hAnsi="Verdana"/>
          <w:color w:val="000000"/>
          <w:sz w:val="22"/>
          <w:szCs w:val="22"/>
        </w:rPr>
      </w:pPr>
      <w:r w:rsidRPr="00E94BE6">
        <w:rPr>
          <w:rFonts w:ascii="Verdana" w:eastAsia="Times New Roman" w:hAnsi="Verdana"/>
          <w:b/>
          <w:color w:val="000000"/>
          <w:sz w:val="22"/>
          <w:szCs w:val="22"/>
        </w:rPr>
        <w:t>Standing Committee 5</w:t>
      </w:r>
      <w:r w:rsidRPr="00E94BE6">
        <w:rPr>
          <w:rFonts w:ascii="Verdana" w:eastAsia="Times New Roman" w:hAnsi="Verdana"/>
          <w:color w:val="000000"/>
          <w:sz w:val="22"/>
          <w:szCs w:val="22"/>
        </w:rPr>
        <w:t>:  Outreach &amp; Communications</w:t>
      </w:r>
    </w:p>
    <w:p w:rsidR="00085861" w:rsidRPr="00E94BE6" w:rsidRDefault="00085861" w:rsidP="00085861">
      <w:pPr>
        <w:numPr>
          <w:ilvl w:val="1"/>
          <w:numId w:val="12"/>
        </w:numPr>
        <w:rPr>
          <w:rFonts w:ascii="Verdana" w:eastAsia="Times New Roman" w:hAnsi="Verdana"/>
          <w:color w:val="000000"/>
          <w:sz w:val="22"/>
          <w:szCs w:val="22"/>
        </w:rPr>
      </w:pPr>
      <w:r w:rsidRPr="00E94BE6">
        <w:rPr>
          <w:rFonts w:ascii="Verdana" w:eastAsia="Times New Roman" w:hAnsi="Verdana"/>
          <w:b/>
          <w:color w:val="000000"/>
          <w:sz w:val="22"/>
          <w:szCs w:val="22"/>
        </w:rPr>
        <w:t>Standing Committee 6</w:t>
      </w:r>
      <w:r w:rsidRPr="00E94BE6">
        <w:rPr>
          <w:rFonts w:ascii="Verdana" w:eastAsia="Times New Roman" w:hAnsi="Verdana"/>
          <w:color w:val="000000"/>
          <w:sz w:val="22"/>
          <w:szCs w:val="22"/>
        </w:rPr>
        <w:t>:  Quality of Life, Environmental, &amp; Public Safety</w:t>
      </w:r>
    </w:p>
    <w:p w:rsidR="00085861" w:rsidRPr="00E94BE6" w:rsidRDefault="00085861" w:rsidP="00085861">
      <w:pPr>
        <w:pStyle w:val="ListParagraph"/>
        <w:rPr>
          <w:rFonts w:ascii="Verdana" w:eastAsia="Times New Roman" w:hAnsi="Verdana"/>
          <w:color w:val="000000"/>
        </w:rPr>
      </w:pPr>
    </w:p>
    <w:p w:rsidR="00085861" w:rsidRDefault="00E94BE6" w:rsidP="00085861">
      <w:pPr>
        <w:pStyle w:val="ListParagraph"/>
        <w:numPr>
          <w:ilvl w:val="0"/>
          <w:numId w:val="13"/>
        </w:numPr>
        <w:spacing w:after="0" w:line="240" w:lineRule="auto"/>
        <w:rPr>
          <w:rFonts w:ascii="Verdana" w:eastAsia="Times New Roman" w:hAnsi="Verdana"/>
          <w:b/>
          <w:color w:val="000000"/>
        </w:rPr>
      </w:pPr>
      <w:r>
        <w:rPr>
          <w:rFonts w:ascii="Verdana" w:eastAsia="Times New Roman" w:hAnsi="Verdana"/>
          <w:b/>
          <w:color w:val="000000"/>
        </w:rPr>
        <w:t>Selection of Nominating Committee</w:t>
      </w:r>
    </w:p>
    <w:p w:rsidR="00B84789" w:rsidRDefault="00B84789" w:rsidP="00B84789">
      <w:pPr>
        <w:pStyle w:val="ListParagraph"/>
        <w:spacing w:after="0" w:line="240" w:lineRule="auto"/>
        <w:rPr>
          <w:rFonts w:ascii="Verdana" w:eastAsia="Times New Roman" w:hAnsi="Verdana"/>
          <w:b/>
          <w:color w:val="000000"/>
        </w:rPr>
      </w:pPr>
    </w:p>
    <w:p w:rsidR="00B84789" w:rsidRPr="00E94BE6" w:rsidRDefault="00933A3A" w:rsidP="00085861">
      <w:pPr>
        <w:pStyle w:val="ListParagraph"/>
        <w:numPr>
          <w:ilvl w:val="0"/>
          <w:numId w:val="13"/>
        </w:numPr>
        <w:spacing w:after="0" w:line="240" w:lineRule="auto"/>
        <w:rPr>
          <w:rFonts w:ascii="Verdana" w:eastAsia="Times New Roman" w:hAnsi="Verdana"/>
          <w:b/>
          <w:color w:val="000000"/>
        </w:rPr>
      </w:pPr>
      <w:r>
        <w:rPr>
          <w:rFonts w:ascii="Verdana" w:eastAsia="Times New Roman" w:hAnsi="Verdana"/>
          <w:b/>
          <w:color w:val="000000"/>
        </w:rPr>
        <w:t>Election of New President</w:t>
      </w:r>
    </w:p>
    <w:p w:rsidR="00085861" w:rsidRPr="00E94BE6" w:rsidRDefault="00085861" w:rsidP="00E94BE6">
      <w:pPr>
        <w:rPr>
          <w:rFonts w:ascii="Verdana" w:eastAsia="Times New Roman" w:hAnsi="Verdana"/>
          <w:b/>
          <w:color w:val="000000"/>
        </w:rPr>
      </w:pPr>
    </w:p>
    <w:p w:rsidR="004A7469" w:rsidRDefault="004A7469" w:rsidP="004A7469">
      <w:pPr>
        <w:numPr>
          <w:ilvl w:val="0"/>
          <w:numId w:val="13"/>
        </w:numPr>
        <w:rPr>
          <w:rFonts w:ascii="Verdana" w:eastAsia="Times New Roman" w:hAnsi="Verdana"/>
          <w:b/>
          <w:color w:val="000000"/>
          <w:sz w:val="22"/>
          <w:szCs w:val="22"/>
        </w:rPr>
      </w:pPr>
      <w:r>
        <w:rPr>
          <w:rFonts w:ascii="Verdana" w:eastAsia="Times New Roman" w:hAnsi="Verdana"/>
          <w:b/>
          <w:color w:val="000000"/>
          <w:sz w:val="22"/>
          <w:szCs w:val="22"/>
        </w:rPr>
        <w:t>Discussion</w:t>
      </w:r>
      <w:r w:rsidR="00B84789">
        <w:rPr>
          <w:rFonts w:ascii="Verdana" w:eastAsia="Times New Roman" w:hAnsi="Verdana"/>
          <w:b/>
          <w:color w:val="000000"/>
          <w:sz w:val="22"/>
          <w:szCs w:val="22"/>
        </w:rPr>
        <w:t xml:space="preserve"> Topics</w:t>
      </w:r>
      <w:r>
        <w:rPr>
          <w:rFonts w:ascii="Verdana" w:eastAsia="Times New Roman" w:hAnsi="Verdana"/>
          <w:b/>
          <w:color w:val="000000"/>
          <w:sz w:val="22"/>
          <w:szCs w:val="22"/>
        </w:rPr>
        <w:t>:</w:t>
      </w:r>
    </w:p>
    <w:p w:rsidR="004A7469" w:rsidRDefault="00933A3A" w:rsidP="004A7469">
      <w:pPr>
        <w:pStyle w:val="ListParagraph"/>
        <w:rPr>
          <w:rFonts w:ascii="Verdana" w:eastAsia="Times New Roman" w:hAnsi="Verdana"/>
          <w:b/>
          <w:color w:val="000000"/>
        </w:rPr>
      </w:pPr>
      <w:r>
        <w:rPr>
          <w:rFonts w:ascii="Verdana" w:eastAsia="Times New Roman" w:hAnsi="Verdana"/>
          <w:b/>
          <w:color w:val="000000"/>
        </w:rPr>
        <w:t xml:space="preserve">Environmental Task </w:t>
      </w:r>
      <w:proofErr w:type="spellStart"/>
      <w:r>
        <w:rPr>
          <w:rFonts w:ascii="Verdana" w:eastAsia="Times New Roman" w:hAnsi="Verdana"/>
          <w:b/>
          <w:color w:val="000000"/>
        </w:rPr>
        <w:t>Foce</w:t>
      </w:r>
      <w:proofErr w:type="spellEnd"/>
      <w:r>
        <w:rPr>
          <w:rFonts w:ascii="Verdana" w:eastAsia="Times New Roman" w:hAnsi="Verdana"/>
          <w:b/>
          <w:color w:val="000000"/>
        </w:rPr>
        <w:t xml:space="preserve"> (Stuart)</w:t>
      </w:r>
    </w:p>
    <w:p w:rsidR="00B84789" w:rsidRDefault="00933A3A" w:rsidP="004A7469">
      <w:pPr>
        <w:pStyle w:val="ListParagraph"/>
        <w:rPr>
          <w:rFonts w:ascii="Verdana" w:eastAsia="Times New Roman" w:hAnsi="Verdana"/>
          <w:b/>
          <w:color w:val="000000"/>
        </w:rPr>
      </w:pPr>
      <w:r>
        <w:rPr>
          <w:rFonts w:ascii="Verdana" w:eastAsia="Times New Roman" w:hAnsi="Verdana"/>
          <w:b/>
          <w:color w:val="000000"/>
        </w:rPr>
        <w:t>Website – thank you to Kate Spain</w:t>
      </w:r>
    </w:p>
    <w:p w:rsidR="00D51F1B" w:rsidRDefault="00933A3A" w:rsidP="004A7469">
      <w:pPr>
        <w:pStyle w:val="ListParagraph"/>
        <w:rPr>
          <w:rFonts w:ascii="Verdana" w:eastAsia="Times New Roman" w:hAnsi="Verdana"/>
          <w:b/>
          <w:color w:val="000000"/>
        </w:rPr>
      </w:pPr>
      <w:r>
        <w:rPr>
          <w:rFonts w:ascii="Verdana" w:eastAsia="Times New Roman" w:hAnsi="Verdana"/>
          <w:b/>
          <w:color w:val="000000"/>
        </w:rPr>
        <w:t>UI Tree Update via Laz – thank you, Laz!</w:t>
      </w:r>
    </w:p>
    <w:p w:rsidR="00D51F1B" w:rsidRDefault="00933A3A" w:rsidP="004A7469">
      <w:pPr>
        <w:pStyle w:val="ListParagraph"/>
        <w:rPr>
          <w:rFonts w:ascii="Verdana" w:eastAsia="Times New Roman" w:hAnsi="Verdana"/>
          <w:b/>
          <w:color w:val="000000"/>
        </w:rPr>
      </w:pPr>
      <w:r>
        <w:rPr>
          <w:rFonts w:ascii="Verdana" w:eastAsia="Times New Roman" w:hAnsi="Verdana"/>
          <w:b/>
          <w:color w:val="000000"/>
        </w:rPr>
        <w:t>How committees need to govern themselves</w:t>
      </w:r>
    </w:p>
    <w:p w:rsidR="00D51F1B" w:rsidRDefault="00933A3A" w:rsidP="004A7469">
      <w:pPr>
        <w:pStyle w:val="ListParagraph"/>
        <w:rPr>
          <w:rFonts w:ascii="Verdana" w:eastAsia="Times New Roman" w:hAnsi="Verdana"/>
          <w:b/>
          <w:color w:val="000000"/>
        </w:rPr>
      </w:pPr>
      <w:r>
        <w:rPr>
          <w:rFonts w:ascii="Verdana" w:eastAsia="Times New Roman" w:hAnsi="Verdana"/>
          <w:b/>
          <w:color w:val="000000"/>
        </w:rPr>
        <w:t>Update of Brewster Intersection, Fox Street Bridge</w:t>
      </w:r>
    </w:p>
    <w:p w:rsidR="00085861" w:rsidRPr="00A01BE2" w:rsidRDefault="004A7469" w:rsidP="00085861">
      <w:pPr>
        <w:numPr>
          <w:ilvl w:val="0"/>
          <w:numId w:val="13"/>
        </w:numPr>
        <w:jc w:val="both"/>
        <w:rPr>
          <w:sz w:val="22"/>
          <w:szCs w:val="22"/>
        </w:rPr>
      </w:pPr>
      <w:r w:rsidRPr="00A01BE2">
        <w:rPr>
          <w:rFonts w:ascii="Verdana" w:eastAsia="Times New Roman" w:hAnsi="Verdana"/>
          <w:b/>
          <w:color w:val="000000"/>
          <w:sz w:val="22"/>
          <w:szCs w:val="22"/>
        </w:rPr>
        <w:t>Meeting open for Community Participation</w:t>
      </w:r>
    </w:p>
    <w:sectPr w:rsidR="00085861" w:rsidRPr="00A01BE2" w:rsidSect="00A01BE2">
      <w:pgSz w:w="12240" w:h="15840"/>
      <w:pgMar w:top="720" w:right="432" w:bottom="720" w:left="720" w:header="864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064A9AC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501A891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D"/>
    <w:multiLevelType w:val="singleLevel"/>
    <w:tmpl w:val="501A563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B62A055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A3881F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0"/>
    <w:multiLevelType w:val="singleLevel"/>
    <w:tmpl w:val="4B2EAC32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97EE1C0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0DD4E48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5ADAB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A0F6A54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52F2665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609F105E"/>
    <w:multiLevelType w:val="hybridMultilevel"/>
    <w:tmpl w:val="78BE70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9EA42F4">
      <w:start w:val="1"/>
      <w:numFmt w:val="bullet"/>
      <w:lvlText w:val=""/>
      <w:lvlJc w:val="left"/>
      <w:pPr>
        <w:tabs>
          <w:tab w:val="num" w:pos="1152"/>
        </w:tabs>
        <w:ind w:left="1440" w:hanging="360"/>
      </w:pPr>
      <w:rPr>
        <w:rFonts w:ascii="Wingdings" w:hAnsi="Wingdings" w:hint="default"/>
        <w:color w:val="0000FF"/>
        <w:sz w:val="24"/>
      </w:rPr>
    </w:lvl>
    <w:lvl w:ilvl="2" w:tplc="86FAA83E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E426CA4"/>
    <w:multiLevelType w:val="hybridMultilevel"/>
    <w:tmpl w:val="FB582314"/>
    <w:lvl w:ilvl="0" w:tplc="0034095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00FF"/>
        <w:sz w:val="24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87AA27C">
      <w:start w:val="1"/>
      <w:numFmt w:val="bullet"/>
      <w:lvlText w:val=""/>
      <w:lvlJc w:val="left"/>
      <w:pPr>
        <w:tabs>
          <w:tab w:val="num" w:pos="2412"/>
        </w:tabs>
        <w:ind w:left="2412" w:hanging="432"/>
      </w:pPr>
      <w:rPr>
        <w:rFonts w:ascii="Wingdings" w:hAnsi="Wingdings" w:hint="default"/>
        <w:color w:val="0000FF"/>
        <w:sz w:val="24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9"/>
  </w:num>
  <w:num w:numId="7">
    <w:abstractNumId w:val="4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1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70D"/>
    <w:rsid w:val="00085861"/>
    <w:rsid w:val="004A7469"/>
    <w:rsid w:val="004C370D"/>
    <w:rsid w:val="00587916"/>
    <w:rsid w:val="00933A3A"/>
    <w:rsid w:val="00A01BE2"/>
    <w:rsid w:val="00B84789"/>
    <w:rsid w:val="00D51F1B"/>
    <w:rsid w:val="00E94BE6"/>
    <w:rsid w:val="00ED384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docId w15:val="{F00F844E-9B93-4FAA-9A42-9EF72362E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2D4B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38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384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85861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Peter D Spain, LLC</Company>
  <LinksUpToDate>false</LinksUpToDate>
  <CharactersWithSpaces>947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Joe</cp:lastModifiedBy>
  <cp:revision>2</cp:revision>
  <dcterms:created xsi:type="dcterms:W3CDTF">2017-09-24T20:18:00Z</dcterms:created>
  <dcterms:modified xsi:type="dcterms:W3CDTF">2017-09-24T20:18:00Z</dcterms:modified>
</cp:coreProperties>
</file>